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eastAsia="Times New Roman" w:cs="Arial"/>
          <w:color w:val="500050"/>
          <w:shd w:val="clear" w:color="auto" w:fill="FFFFFF"/>
        </w:rPr>
      </w:pPr>
    </w:p>
    <w:p>
      <w:pPr>
        <w:rPr>
          <w:rFonts w:ascii="Arial" w:hAnsi="Arial" w:eastAsia="Times New Roman" w:cs="Arial"/>
          <w:color w:val="500050"/>
          <w:shd w:val="clear" w:color="auto" w:fill="FFFFFF"/>
        </w:rPr>
      </w:pPr>
    </w:p>
    <w:p/>
    <w:p>
      <w:pPr>
        <w:pStyle w:val="6"/>
        <w:spacing w:line="276" w:lineRule="auto"/>
      </w:pPr>
      <w:bookmarkStart w:id="0" w:name="_Hlk24705301"/>
      <w:r>
        <w:t>LETTER OF APPOINTMENT</w:t>
      </w:r>
    </w:p>
    <w:p>
      <w:pPr>
        <w:spacing w:line="276" w:lineRule="auto"/>
        <w:jc w:val="center"/>
        <w:rPr>
          <w:b/>
          <w:sz w:val="36"/>
          <w:u w:val="single"/>
        </w:rPr>
      </w:pPr>
    </w:p>
    <w:p>
      <w:pPr>
        <w:spacing w:line="276" w:lineRule="auto"/>
        <w:rPr>
          <w:rFonts w:ascii="Georgia" w:hAnsi="Georgia"/>
        </w:rPr>
      </w:pPr>
      <w:r>
        <w:rPr>
          <w:rFonts w:ascii="Georgia" w:hAnsi="Georgia"/>
        </w:rPr>
        <w:t>I/We the undersigned legal representative(s) of ____________________with business address:____</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 xml:space="preserve">                                                                                                  </w:t>
      </w:r>
      <w:r>
        <w:rPr>
          <w:rFonts w:ascii="Georgia" w:hAnsi="Georgia"/>
        </w:rPr>
        <w:t xml:space="preserve">   and contact numbers:Tel:________________Fax:______________________                       email address:_____________ fully empowered for this purpose do hereby appoint</w:t>
      </w:r>
      <w:r>
        <w:rPr>
          <w:rFonts w:ascii="Georgia" w:hAnsi="Georgia"/>
          <w:u w:val="single"/>
        </w:rPr>
        <w:t>_</w:t>
      </w:r>
      <w:r>
        <w:rPr>
          <w:rFonts w:hint="eastAsia" w:ascii="Georgia" w:hAnsi="Georgia"/>
          <w:u w:val="single"/>
        </w:rPr>
        <w:t>MORGAN &amp; MORGAN TRUST CORPORATION (BELIZE )LTD</w:t>
      </w:r>
      <w:r>
        <w:rPr>
          <w:rFonts w:ascii="Georgia" w:hAnsi="Georgia"/>
        </w:rPr>
        <w:t xml:space="preserve">_located at </w:t>
      </w:r>
      <w:r>
        <w:rPr>
          <w:rFonts w:hint="eastAsia" w:ascii="Georgia" w:hAnsi="Georgia"/>
          <w:u w:val="single"/>
        </w:rPr>
        <w:t>Withfield Tower , Third Floor , 4792 Coney Drive , P.O. Box 1777 , Belize City , Belize</w:t>
      </w:r>
      <w:r>
        <w:rPr>
          <w:rFonts w:ascii="Georgia" w:hAnsi="Georgia"/>
        </w:rPr>
        <w:t>_ to act as my/our shipping agent in Belize in accordance with the provisions of Section 38(1) of the Merchant Ships Registration Act, 2010.  In that capacity, they shall be empowered to act as a communication link between me/ourselves and IMMARBE Head Office in all matters relating to the M.V.____________________________which is to be registered in Belize.  Furthermore, we undertake to ensure at all times that our aforementioned shipping agent is aware of all our contact details and to provide the said shipping agent with timely responses to any enquiries   from him with regard to the aforementioned vessel.</w:t>
      </w:r>
    </w:p>
    <w:p>
      <w:pPr>
        <w:spacing w:line="276" w:lineRule="auto"/>
        <w:rPr>
          <w:rFonts w:ascii="Georgia" w:hAnsi="Georgia"/>
        </w:rPr>
      </w:pPr>
      <w:r>
        <w:rPr>
          <w:rFonts w:ascii="Georgia" w:hAnsi="Georgia"/>
        </w:rPr>
        <w:t>This appointment may be terminated by either party giving to the other not less than 30 days” notice thereof with copy to IMMARBE Head Office.  In this event, I/we undertake to appoint a substitute shipping agent in Belize.</w:t>
      </w:r>
    </w:p>
    <w:p>
      <w:pPr>
        <w:spacing w:line="276" w:lineRule="auto"/>
        <w:rPr>
          <w:rFonts w:ascii="Georgia" w:hAnsi="Georgia"/>
        </w:rPr>
      </w:pPr>
    </w:p>
    <w:p>
      <w:pPr>
        <w:spacing w:line="276" w:lineRule="auto"/>
        <w:rPr>
          <w:rFonts w:ascii="Georgia" w:hAnsi="Georgia"/>
        </w:rPr>
      </w:pPr>
      <w:r>
        <w:rPr>
          <w:rFonts w:ascii="Georgia" w:hAnsi="Georgia"/>
        </w:rPr>
        <w:t>PLACE &amp; DATE________________________________________________</w:t>
      </w:r>
    </w:p>
    <w:p>
      <w:pPr>
        <w:spacing w:line="276" w:lineRule="auto"/>
        <w:rPr>
          <w:rFonts w:ascii="Georgia" w:hAnsi="Georgia"/>
        </w:rPr>
      </w:pPr>
      <w:r>
        <w:rPr>
          <w:rFonts w:ascii="Georgia" w:hAnsi="Georgia"/>
        </w:rPr>
        <w:t>SIGNATURE &amp; SEAL____________________________________________</w:t>
      </w:r>
    </w:p>
    <w:p>
      <w:pPr>
        <w:spacing w:line="276" w:lineRule="auto"/>
        <w:rPr>
          <w:rFonts w:ascii="Georgia" w:hAnsi="Georgia"/>
        </w:rPr>
      </w:pPr>
      <w:r>
        <w:rPr>
          <w:rFonts w:ascii="Georgia" w:hAnsi="Georgia"/>
        </w:rPr>
        <w:t xml:space="preserve"> </w:t>
      </w:r>
      <w:r>
        <w:rPr>
          <w:rFonts w:ascii="Georgia" w:hAnsi="Georgia"/>
          <w:u w:val="thick"/>
        </w:rPr>
        <w:tab/>
      </w:r>
      <w:r>
        <w:rPr>
          <w:rFonts w:ascii="Georgia" w:hAnsi="Georgia"/>
          <w:u w:val="thick"/>
        </w:rPr>
        <w:tab/>
      </w:r>
      <w:r>
        <w:rPr>
          <w:rFonts w:ascii="Georgia" w:hAnsi="Georgia"/>
          <w:u w:val="thick"/>
        </w:rPr>
        <w:tab/>
      </w:r>
      <w:r>
        <w:rPr>
          <w:rFonts w:ascii="Georgia" w:hAnsi="Georgia"/>
          <w:u w:val="thick"/>
        </w:rPr>
        <w:tab/>
      </w:r>
      <w:r>
        <w:rPr>
          <w:rFonts w:ascii="Georgia" w:hAnsi="Georgia"/>
          <w:u w:val="thick"/>
        </w:rPr>
        <w:tab/>
      </w:r>
      <w:r>
        <w:rPr>
          <w:rFonts w:ascii="Georgia" w:hAnsi="Georgia"/>
          <w:u w:val="thick"/>
        </w:rPr>
        <w:tab/>
      </w:r>
      <w:r>
        <w:rPr>
          <w:rFonts w:ascii="Georgia" w:hAnsi="Georgia"/>
          <w:u w:val="thick"/>
        </w:rPr>
        <w:tab/>
      </w:r>
      <w:r>
        <w:rPr>
          <w:rFonts w:ascii="Georgia" w:hAnsi="Georgia"/>
          <w:u w:val="thick"/>
        </w:rPr>
        <w:tab/>
      </w:r>
      <w:r>
        <w:rPr>
          <w:rFonts w:ascii="Georgia" w:hAnsi="Georgia"/>
          <w:u w:val="thick"/>
        </w:rPr>
        <w:tab/>
      </w:r>
      <w:r>
        <w:rPr>
          <w:rFonts w:ascii="Georgia" w:hAnsi="Georgia"/>
          <w:u w:val="thick"/>
        </w:rPr>
        <w:tab/>
      </w:r>
      <w:r>
        <w:rPr>
          <w:rFonts w:ascii="Georgia" w:hAnsi="Georgia"/>
          <w:u w:val="thick"/>
        </w:rPr>
        <w:tab/>
      </w:r>
      <w:r>
        <w:rPr>
          <w:rFonts w:ascii="Georgia" w:hAnsi="Georgia"/>
          <w:u w:val="thick"/>
        </w:rPr>
        <w:tab/>
      </w:r>
      <w:r>
        <w:rPr>
          <w:rFonts w:ascii="Georgia" w:hAnsi="Georgia"/>
          <w:u w:val="thick"/>
        </w:rPr>
        <w:tab/>
      </w:r>
    </w:p>
    <w:p>
      <w:pPr>
        <w:spacing w:line="276" w:lineRule="auto"/>
        <w:rPr>
          <w:rFonts w:ascii="Georgia" w:hAnsi="Georgia"/>
        </w:rPr>
      </w:pPr>
      <w:r>
        <w:rPr>
          <w:rFonts w:ascii="Georgia" w:hAnsi="Georgia"/>
        </w:rPr>
        <w:t>ACCEPTANCE OF APPOINTMENT OF SHIPPING AGENT IN BELIZE</w:t>
      </w:r>
    </w:p>
    <w:p>
      <w:pPr>
        <w:spacing w:line="276" w:lineRule="auto"/>
        <w:rPr>
          <w:rFonts w:ascii="Georgia" w:hAnsi="Georgia"/>
          <w:b/>
        </w:rPr>
      </w:pPr>
    </w:p>
    <w:p>
      <w:pPr>
        <w:spacing w:line="276" w:lineRule="auto"/>
        <w:rPr>
          <w:rFonts w:ascii="Georgia" w:hAnsi="Georgia"/>
        </w:rPr>
      </w:pPr>
      <w:r>
        <w:rPr>
          <w:rFonts w:ascii="Georgia" w:hAnsi="Georgia"/>
        </w:rPr>
        <w:t>I/WE_</w:t>
      </w:r>
      <w:r>
        <w:rPr>
          <w:rFonts w:hint="eastAsia" w:ascii="Georgia" w:hAnsi="Georgia"/>
          <w:u w:val="single"/>
        </w:rPr>
        <w:t>MORGAN &amp; MORGAN TRUST CORPORATION (BELIZE )LTD</w:t>
      </w:r>
      <w:bookmarkStart w:id="1" w:name="_GoBack"/>
      <w:bookmarkEnd w:id="1"/>
      <w:r>
        <w:rPr>
          <w:rFonts w:ascii="Georgia" w:hAnsi="Georgia"/>
        </w:rPr>
        <w:t>_hereby accept the above-mentioned appointment and confirm receipt of copy of the completed Application for Registration of Ships for the M.V.__________________________________</w:t>
      </w:r>
    </w:p>
    <w:p>
      <w:pPr>
        <w:spacing w:line="276" w:lineRule="auto"/>
        <w:rPr>
          <w:rFonts w:ascii="Georgia" w:hAnsi="Georgia"/>
        </w:rPr>
      </w:pPr>
      <w:r>
        <w:rPr>
          <w:rFonts w:ascii="Georgia" w:hAnsi="Georgia"/>
        </w:rPr>
        <w:t>PLACE &amp; DATE: Belize City, Belize___________________________________</w:t>
      </w:r>
    </w:p>
    <w:p>
      <w:pPr>
        <w:spacing w:line="276" w:lineRule="auto"/>
        <w:rPr>
          <w:rFonts w:ascii="Georgia" w:hAnsi="Georgia"/>
        </w:rPr>
      </w:pPr>
      <w:r>
        <w:rPr>
          <w:rFonts w:ascii="Georgia" w:hAnsi="Georgia"/>
        </w:rPr>
        <w:t>SIGNATURE &amp; SEAL____________________________________________</w:t>
      </w:r>
      <w:bookmarkEnd w:id="0"/>
    </w:p>
    <w:p>
      <w:pPr>
        <w:spacing w:line="360" w:lineRule="auto"/>
        <w:jc w:val="both"/>
        <w:rPr>
          <w:rFonts w:ascii="Times New Roman" w:hAnsi="Times New Roman"/>
        </w:rPr>
      </w:pPr>
    </w:p>
    <w:sectPr>
      <w:headerReference r:id="rId3" w:type="default"/>
      <w:footerReference r:id="rId4"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Georgia">
    <w:panose1 w:val="02040502050405020303"/>
    <w:charset w:val="00"/>
    <w:family w:val="roman"/>
    <w:pitch w:val="default"/>
    <w:sig w:usb0="00000287" w:usb1="00000000" w:usb2="00000000" w:usb3="00000000" w:csb0="2000009F"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anchor distT="0" distB="0" distL="114300" distR="114300" simplePos="0" relativeHeight="251659264" behindDoc="0" locked="0" layoutInCell="1" allowOverlap="1">
          <wp:simplePos x="0" y="0"/>
          <wp:positionH relativeFrom="page">
            <wp:align>right</wp:align>
          </wp:positionH>
          <wp:positionV relativeFrom="paragraph">
            <wp:posOffset>-699770</wp:posOffset>
          </wp:positionV>
          <wp:extent cx="7762875" cy="1328420"/>
          <wp:effectExtent l="0" t="0" r="9525" b="508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62875" cy="1328420"/>
                  </a:xfrm>
                  <a:prstGeom prst="rect">
                    <a:avLst/>
                  </a:prstGeom>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drawing>
        <wp:anchor distT="0" distB="0" distL="114300" distR="114300" simplePos="0" relativeHeight="251658240" behindDoc="0" locked="0" layoutInCell="1" allowOverlap="1">
          <wp:simplePos x="0" y="0"/>
          <wp:positionH relativeFrom="page">
            <wp:align>right</wp:align>
          </wp:positionH>
          <wp:positionV relativeFrom="paragraph">
            <wp:posOffset>-457200</wp:posOffset>
          </wp:positionV>
          <wp:extent cx="7762875" cy="1381125"/>
          <wp:effectExtent l="0" t="0" r="9525" b="9525"/>
          <wp:wrapNone/>
          <wp:docPr id="2" name="Picture 2" descr="IMMARBE%20letterhead%20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MARBE%20letterhead%20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762875" cy="138112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421"/>
    <w:rsid w:val="00070ECE"/>
    <w:rsid w:val="00107033"/>
    <w:rsid w:val="003F05FA"/>
    <w:rsid w:val="00562B22"/>
    <w:rsid w:val="005A2D02"/>
    <w:rsid w:val="006232CC"/>
    <w:rsid w:val="00653421"/>
    <w:rsid w:val="006F701A"/>
    <w:rsid w:val="00726A66"/>
    <w:rsid w:val="00754244"/>
    <w:rsid w:val="009414D4"/>
    <w:rsid w:val="009C5CEC"/>
    <w:rsid w:val="00A90DC6"/>
    <w:rsid w:val="00C517E6"/>
    <w:rsid w:val="00D17B44"/>
    <w:rsid w:val="00DC5382"/>
    <w:rsid w:val="00E97F2D"/>
    <w:rsid w:val="00EB54F8"/>
    <w:rsid w:val="1FC46B43"/>
    <w:rsid w:val="3DFF4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en-US" w:eastAsia="en-US" w:bidi="ar-SA"/>
    </w:rPr>
  </w:style>
  <w:style w:type="paragraph" w:styleId="2">
    <w:name w:val="heading 1"/>
    <w:basedOn w:val="1"/>
    <w:next w:val="1"/>
    <w:link w:val="12"/>
    <w:qFormat/>
    <w:uiPriority w:val="0"/>
    <w:pPr>
      <w:keepNext/>
      <w:jc w:val="center"/>
      <w:outlineLvl w:val="0"/>
    </w:pPr>
    <w:rPr>
      <w:rFonts w:ascii="Times" w:hAnsi="Times" w:eastAsia="Times" w:cs="Times New Roman"/>
      <w:b/>
      <w:szCs w:val="20"/>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4"/>
    <w:qFormat/>
    <w:uiPriority w:val="0"/>
    <w:pPr>
      <w:jc w:val="both"/>
    </w:pPr>
    <w:rPr>
      <w:rFonts w:ascii="Times" w:hAnsi="Times" w:eastAsia="Times" w:cs="Times New Roman"/>
      <w:szCs w:val="20"/>
    </w:rPr>
  </w:style>
  <w:style w:type="paragraph" w:styleId="4">
    <w:name w:val="footer"/>
    <w:basedOn w:val="1"/>
    <w:link w:val="11"/>
    <w:unhideWhenUsed/>
    <w:qFormat/>
    <w:uiPriority w:val="99"/>
    <w:pPr>
      <w:tabs>
        <w:tab w:val="center" w:pos="4680"/>
        <w:tab w:val="right" w:pos="9360"/>
      </w:tabs>
    </w:pPr>
  </w:style>
  <w:style w:type="paragraph" w:styleId="5">
    <w:name w:val="header"/>
    <w:basedOn w:val="1"/>
    <w:link w:val="10"/>
    <w:unhideWhenUsed/>
    <w:qFormat/>
    <w:uiPriority w:val="99"/>
    <w:pPr>
      <w:tabs>
        <w:tab w:val="center" w:pos="4680"/>
        <w:tab w:val="right" w:pos="9360"/>
      </w:tabs>
    </w:pPr>
  </w:style>
  <w:style w:type="paragraph" w:styleId="6">
    <w:name w:val="Title"/>
    <w:basedOn w:val="1"/>
    <w:link w:val="13"/>
    <w:qFormat/>
    <w:uiPriority w:val="0"/>
    <w:pPr>
      <w:jc w:val="center"/>
    </w:pPr>
    <w:rPr>
      <w:rFonts w:ascii="Times" w:hAnsi="Times" w:eastAsia="Times" w:cs="Times New Roman"/>
      <w:b/>
      <w:sz w:val="36"/>
      <w:szCs w:val="20"/>
      <w:u w:val="single"/>
    </w:r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customStyle="1" w:styleId="10">
    <w:name w:val="Header Char"/>
    <w:basedOn w:val="8"/>
    <w:link w:val="5"/>
    <w:qFormat/>
    <w:uiPriority w:val="99"/>
  </w:style>
  <w:style w:type="character" w:customStyle="1" w:styleId="11">
    <w:name w:val="Footer Char"/>
    <w:basedOn w:val="8"/>
    <w:link w:val="4"/>
    <w:qFormat/>
    <w:uiPriority w:val="99"/>
  </w:style>
  <w:style w:type="character" w:customStyle="1" w:styleId="12">
    <w:name w:val="Heading 1 Char"/>
    <w:basedOn w:val="8"/>
    <w:link w:val="2"/>
    <w:qFormat/>
    <w:uiPriority w:val="0"/>
    <w:rPr>
      <w:rFonts w:ascii="Times" w:hAnsi="Times" w:eastAsia="Times" w:cs="Times New Roman"/>
      <w:b/>
      <w:szCs w:val="20"/>
    </w:rPr>
  </w:style>
  <w:style w:type="character" w:customStyle="1" w:styleId="13">
    <w:name w:val="Title Char"/>
    <w:basedOn w:val="8"/>
    <w:link w:val="6"/>
    <w:qFormat/>
    <w:uiPriority w:val="0"/>
    <w:rPr>
      <w:rFonts w:ascii="Times" w:hAnsi="Times" w:eastAsia="Times" w:cs="Times New Roman"/>
      <w:b/>
      <w:sz w:val="36"/>
      <w:szCs w:val="20"/>
      <w:u w:val="single"/>
    </w:rPr>
  </w:style>
  <w:style w:type="character" w:customStyle="1" w:styleId="14">
    <w:name w:val="Body Text Char"/>
    <w:basedOn w:val="8"/>
    <w:link w:val="3"/>
    <w:qFormat/>
    <w:uiPriority w:val="0"/>
    <w:rPr>
      <w:rFonts w:ascii="Times" w:hAnsi="Times" w:eastAsia="Times" w:cs="Times New Roman"/>
      <w:szCs w:val="20"/>
    </w:rPr>
  </w:style>
  <w:style w:type="character" w:customStyle="1" w:styleId="15">
    <w:name w:val="Unresolved Mention"/>
    <w:basedOn w:val="8"/>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224</Words>
  <Characters>1672</Characters>
  <Lines>38</Lines>
  <Paragraphs>12</Paragraphs>
  <TotalTime>0</TotalTime>
  <ScaleCrop>false</ScaleCrop>
  <LinksUpToDate>false</LinksUpToDate>
  <CharactersWithSpaces>1884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2019-11-15T16:58:00Z</dcterms:created>
  <dc:creator>Microsoft Office User</dc:creator>
  <cp:lastModifiedBy>JMx.</cp:lastModifiedBy>
  <dcterms:modified xsi:type="dcterms:W3CDTF">2021-02-22T10:36:00Z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